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023A4" w14:textId="77777777" w:rsidR="00C535FF" w:rsidRPr="003200A8" w:rsidRDefault="00C535FF" w:rsidP="003200A8">
      <w:pPr>
        <w:jc w:val="right"/>
        <w:rPr>
          <w:rFonts w:ascii="Akkurat" w:hAnsi="Akkurat" w:cs="Arial"/>
          <w:b/>
          <w:sz w:val="20"/>
        </w:rPr>
      </w:pPr>
    </w:p>
    <w:p w14:paraId="0B24282B" w14:textId="77777777" w:rsidR="00521CE8" w:rsidRPr="004D4A57" w:rsidRDefault="00521CE8" w:rsidP="003200A8">
      <w:pPr>
        <w:jc w:val="right"/>
        <w:rPr>
          <w:rFonts w:ascii="Avenir LT Std 55 Roman" w:hAnsi="Avenir LT Std 55 Roman" w:cs="Arial"/>
          <w:sz w:val="20"/>
        </w:rPr>
      </w:pPr>
    </w:p>
    <w:p w14:paraId="0525A815" w14:textId="0C70266A" w:rsidR="0094464D" w:rsidRPr="00AF73E1" w:rsidRDefault="0066699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2</w:t>
      </w:r>
      <w:r w:rsidRPr="00666990">
        <w:rPr>
          <w:rFonts w:ascii="Avenir LT Std 55 Roman" w:hAnsi="Avenir LT Std 55 Roman" w:cs="Arial"/>
          <w:color w:val="010F1B"/>
          <w:sz w:val="18"/>
          <w:szCs w:val="18"/>
          <w:vertAlign w:val="superscript"/>
        </w:rPr>
        <w:t>nd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Avenue Campus</w:t>
      </w:r>
    </w:p>
    <w:p w14:paraId="10ADD26C" w14:textId="743DFB82" w:rsidR="00C535FF" w:rsidRPr="00AF73E1" w:rsidRDefault="0066699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School of Management Sciences</w:t>
      </w:r>
    </w:p>
    <w:p w14:paraId="776E33D3" w14:textId="57EE0DA8" w:rsidR="0094464D" w:rsidRPr="00AF73E1" w:rsidRDefault="00666990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>
        <w:rPr>
          <w:rFonts w:ascii="Avenir LT Std 55 Roman" w:hAnsi="Avenir LT Std 55 Roman" w:cs="Arial"/>
          <w:color w:val="010F1B"/>
          <w:sz w:val="18"/>
          <w:szCs w:val="18"/>
        </w:rPr>
        <w:t>Tel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. +27 (0)4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1 504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2202/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>+27 (0)</w:t>
      </w:r>
      <w:r w:rsidR="009620B0" w:rsidRPr="00AF73E1">
        <w:rPr>
          <w:rFonts w:ascii="Avenir LT Std 55 Roman" w:hAnsi="Avenir LT Std 55 Roman" w:cs="Arial"/>
          <w:color w:val="010F1B"/>
          <w:sz w:val="18"/>
          <w:szCs w:val="18"/>
        </w:rPr>
        <w:t>50</w:t>
      </w:r>
      <w:r w:rsidR="00C535FF" w:rsidRPr="00AF73E1">
        <w:rPr>
          <w:rFonts w:ascii="Avenir LT Std 55 Roman" w:hAnsi="Avenir LT Std 55 Roman" w:cs="Arial"/>
          <w:color w:val="010F1B"/>
          <w:sz w:val="18"/>
          <w:szCs w:val="18"/>
        </w:rPr>
        <w:t>4</w:t>
      </w:r>
      <w:r>
        <w:rPr>
          <w:rFonts w:ascii="Avenir LT Std 55 Roman" w:hAnsi="Avenir LT Std 55 Roman" w:cs="Arial"/>
          <w:color w:val="010F1B"/>
          <w:sz w:val="18"/>
          <w:szCs w:val="18"/>
        </w:rPr>
        <w:t xml:space="preserve"> 4301</w:t>
      </w:r>
      <w:r w:rsidR="0094464D"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</w:t>
      </w:r>
    </w:p>
    <w:p w14:paraId="59C72780" w14:textId="4D288CCC" w:rsidR="0094464D" w:rsidRDefault="0094464D" w:rsidP="003200A8">
      <w:pPr>
        <w:jc w:val="right"/>
        <w:rPr>
          <w:rFonts w:ascii="Avenir LT Std 55 Roman" w:hAnsi="Avenir LT Std 55 Roman" w:cs="Arial"/>
          <w:color w:val="010F1B"/>
          <w:sz w:val="18"/>
          <w:szCs w:val="18"/>
        </w:rPr>
      </w:pPr>
      <w:r w:rsidRPr="00AF73E1">
        <w:rPr>
          <w:rFonts w:ascii="Avenir LT Std 55 Roman" w:hAnsi="Avenir LT Std 55 Roman" w:cs="Arial"/>
          <w:color w:val="010F1B"/>
          <w:sz w:val="18"/>
          <w:szCs w:val="18"/>
        </w:rPr>
        <w:t xml:space="preserve">          </w:t>
      </w:r>
      <w:hyperlink r:id="rId9" w:history="1">
        <w:r w:rsidR="00B27E5B" w:rsidRPr="008D1393">
          <w:rPr>
            <w:rStyle w:val="Hyperlink"/>
            <w:rFonts w:ascii="Avenir LT Std 55 Roman" w:hAnsi="Avenir LT Std 55 Roman" w:cs="Arial"/>
            <w:sz w:val="18"/>
            <w:szCs w:val="18"/>
          </w:rPr>
          <w:t>Madele.Tait@mandela.ac.za</w:t>
        </w:r>
      </w:hyperlink>
    </w:p>
    <w:p w14:paraId="48435176" w14:textId="77777777" w:rsidR="00467E75" w:rsidRPr="001C62C1" w:rsidRDefault="00467E75" w:rsidP="003200A8">
      <w:pPr>
        <w:jc w:val="right"/>
        <w:rPr>
          <w:rFonts w:ascii="Avenir LT Std 55 Roman" w:hAnsi="Avenir LT Std 55 Roman"/>
          <w:color w:val="010F1B"/>
          <w:sz w:val="20"/>
        </w:rPr>
      </w:pPr>
    </w:p>
    <w:p w14:paraId="5998EE49" w14:textId="77777777" w:rsidR="00521CE8" w:rsidRPr="001C62C1" w:rsidRDefault="00521CE8" w:rsidP="003200A8">
      <w:pPr>
        <w:jc w:val="right"/>
        <w:rPr>
          <w:rFonts w:ascii="Avenir LT Std 55 Roman" w:hAnsi="Avenir LT Std 55 Roman" w:cs="Arial"/>
          <w:color w:val="010F1B"/>
          <w:sz w:val="20"/>
        </w:rPr>
      </w:pPr>
    </w:p>
    <w:p w14:paraId="1E5A8DDC" w14:textId="77777777" w:rsidR="005F3D32" w:rsidRPr="00135B25" w:rsidRDefault="005F3D32" w:rsidP="005F3D32">
      <w:pPr>
        <w:jc w:val="center"/>
        <w:rPr>
          <w:rFonts w:cs="Arial"/>
          <w:szCs w:val="24"/>
        </w:rPr>
      </w:pPr>
      <w:r w:rsidRPr="00135B25">
        <w:rPr>
          <w:rFonts w:cs="Arial"/>
          <w:b/>
          <w:szCs w:val="24"/>
        </w:rPr>
        <w:t>PROCESS FOR M &amp; D APPLICATIONS: SCHOOL OF MANAGEMENT SCIENCES</w:t>
      </w:r>
      <w:r>
        <w:rPr>
          <w:rFonts w:cs="Arial"/>
          <w:b/>
          <w:szCs w:val="24"/>
        </w:rPr>
        <w:t>: 2017</w:t>
      </w:r>
    </w:p>
    <w:p w14:paraId="1300F662" w14:textId="77777777" w:rsidR="005F3D32" w:rsidRPr="00135B25" w:rsidRDefault="005F3D32" w:rsidP="005F3D32">
      <w:pPr>
        <w:rPr>
          <w:rFonts w:cs="Arial"/>
          <w:szCs w:val="24"/>
        </w:rPr>
      </w:pPr>
    </w:p>
    <w:p w14:paraId="26F8CFB1" w14:textId="77777777" w:rsidR="005F3D32" w:rsidRPr="00135B25" w:rsidRDefault="005F3D32" w:rsidP="005F3D32">
      <w:pPr>
        <w:rPr>
          <w:rFonts w:cs="Arial"/>
          <w:szCs w:val="24"/>
        </w:rPr>
      </w:pPr>
      <w:r w:rsidRPr="00135B25">
        <w:rPr>
          <w:rFonts w:cs="Arial"/>
          <w:b/>
          <w:szCs w:val="24"/>
          <w:u w:val="single"/>
        </w:rPr>
        <w:t>International students</w:t>
      </w:r>
      <w:r w:rsidRPr="00135B25">
        <w:rPr>
          <w:rFonts w:cs="Arial"/>
          <w:szCs w:val="24"/>
        </w:rPr>
        <w:t>:</w:t>
      </w:r>
    </w:p>
    <w:p w14:paraId="324474B8" w14:textId="1B8CCA02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Students apply for M &amp; D studies via NMU International Office (included should be application form, previous qualifications and </w:t>
      </w:r>
      <w:r w:rsidRPr="00135B25">
        <w:rPr>
          <w:rFonts w:ascii="Arial" w:hAnsi="Arial" w:cs="Arial"/>
          <w:b/>
          <w:sz w:val="24"/>
          <w:szCs w:val="24"/>
          <w:u w:val="single"/>
        </w:rPr>
        <w:t>research essay/proposal</w:t>
      </w:r>
      <w:r w:rsidRPr="00135B25">
        <w:rPr>
          <w:rFonts w:ascii="Arial" w:hAnsi="Arial" w:cs="Arial"/>
          <w:sz w:val="24"/>
          <w:szCs w:val="24"/>
        </w:rPr>
        <w:t>)</w:t>
      </w:r>
    </w:p>
    <w:p w14:paraId="073E9243" w14:textId="27AE3F69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>NM</w:t>
      </w:r>
      <w:bookmarkStart w:id="0" w:name="_GoBack"/>
      <w:bookmarkEnd w:id="0"/>
      <w:r w:rsidRPr="00135B25">
        <w:rPr>
          <w:rFonts w:ascii="Arial" w:hAnsi="Arial" w:cs="Arial"/>
          <w:sz w:val="24"/>
          <w:szCs w:val="24"/>
        </w:rPr>
        <w:t xml:space="preserve">U International Office forward application/student file to respective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</w:p>
    <w:p w14:paraId="067DB889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check if all in order and if all documentation is correct</w:t>
      </w:r>
    </w:p>
    <w:p w14:paraId="201D08FB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If missing documentation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contact International Office or student to obtain correct documentation</w:t>
      </w:r>
    </w:p>
    <w:p w14:paraId="14EE5B47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evaluates the research </w:t>
      </w:r>
      <w:r w:rsidRPr="00135B25">
        <w:rPr>
          <w:rFonts w:ascii="Arial" w:hAnsi="Arial" w:cs="Arial"/>
          <w:sz w:val="24"/>
          <w:szCs w:val="24"/>
        </w:rPr>
        <w:t xml:space="preserve">essay / proposal of applicant </w:t>
      </w:r>
      <w:r>
        <w:rPr>
          <w:rFonts w:ascii="Arial" w:hAnsi="Arial" w:cs="Arial"/>
          <w:sz w:val="24"/>
          <w:szCs w:val="24"/>
        </w:rPr>
        <w:t>and decide on acceptance or not.</w:t>
      </w:r>
      <w:r w:rsidRPr="00135B25">
        <w:rPr>
          <w:rFonts w:ascii="Arial" w:hAnsi="Arial" w:cs="Arial"/>
          <w:sz w:val="24"/>
          <w:szCs w:val="24"/>
        </w:rPr>
        <w:t xml:space="preserve">  </w:t>
      </w:r>
    </w:p>
    <w:p w14:paraId="17308152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If accepted,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arrange for appointment of supervisor</w:t>
      </w:r>
    </w:p>
    <w:p w14:paraId="3ADDE80D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informs International Office and student of outcome and hand file to supervisor</w:t>
      </w:r>
    </w:p>
    <w:p w14:paraId="6E1C1C94" w14:textId="77777777" w:rsidR="005F3D32" w:rsidRPr="00135B25" w:rsidRDefault="005F3D32" w:rsidP="005F3D32">
      <w:pPr>
        <w:rPr>
          <w:rFonts w:cs="Arial"/>
          <w:szCs w:val="24"/>
        </w:rPr>
      </w:pPr>
    </w:p>
    <w:p w14:paraId="47813C25" w14:textId="77777777" w:rsidR="005F3D32" w:rsidRPr="00135B25" w:rsidRDefault="005F3D32" w:rsidP="005F3D32">
      <w:pPr>
        <w:rPr>
          <w:rFonts w:cs="Arial"/>
          <w:b/>
          <w:szCs w:val="24"/>
        </w:rPr>
      </w:pPr>
      <w:r w:rsidRPr="00135B25">
        <w:rPr>
          <w:rFonts w:cs="Arial"/>
          <w:b/>
          <w:szCs w:val="24"/>
          <w:u w:val="single"/>
        </w:rPr>
        <w:t>National/local students</w:t>
      </w:r>
      <w:r w:rsidRPr="00135B25">
        <w:rPr>
          <w:rFonts w:cs="Arial"/>
          <w:b/>
          <w:szCs w:val="24"/>
        </w:rPr>
        <w:t>:</w:t>
      </w:r>
    </w:p>
    <w:p w14:paraId="43ED4450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>Students apply for M &amp; D studies via Faculty Admissions Office (included should be application form, previous qualifications and research essay/proposal)</w:t>
      </w:r>
    </w:p>
    <w:p w14:paraId="006287FC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Faculty Admissions Office forward application/student file to respective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</w:p>
    <w:p w14:paraId="5F0776A2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check if all in order and all documentation is correct</w:t>
      </w:r>
    </w:p>
    <w:p w14:paraId="3C5F0583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If missing documentation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contact student directly to obtain correct documentation</w:t>
      </w:r>
    </w:p>
    <w:p w14:paraId="24634098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evaluates </w:t>
      </w:r>
      <w:r w:rsidRPr="00135B25">
        <w:rPr>
          <w:rFonts w:ascii="Arial" w:hAnsi="Arial" w:cs="Arial"/>
          <w:b/>
          <w:sz w:val="24"/>
          <w:szCs w:val="24"/>
          <w:u w:val="single"/>
        </w:rPr>
        <w:t>research essay / proposal</w:t>
      </w:r>
      <w:r w:rsidRPr="00135B25">
        <w:rPr>
          <w:rFonts w:ascii="Arial" w:hAnsi="Arial" w:cs="Arial"/>
          <w:sz w:val="24"/>
          <w:szCs w:val="24"/>
        </w:rPr>
        <w:t xml:space="preserve"> of applicant </w:t>
      </w:r>
      <w:r>
        <w:rPr>
          <w:rFonts w:ascii="Arial" w:hAnsi="Arial" w:cs="Arial"/>
          <w:sz w:val="24"/>
          <w:szCs w:val="24"/>
        </w:rPr>
        <w:t>and decide on acceptance or not.</w:t>
      </w:r>
    </w:p>
    <w:p w14:paraId="0EB1BE12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4"/>
          <w:szCs w:val="24"/>
        </w:rPr>
      </w:pPr>
      <w:r w:rsidRPr="00135B25">
        <w:rPr>
          <w:rFonts w:ascii="Arial" w:hAnsi="Arial" w:cs="Arial"/>
          <w:sz w:val="24"/>
          <w:szCs w:val="24"/>
        </w:rPr>
        <w:t xml:space="preserve">If accepted, </w:t>
      </w: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appoints supervisor</w:t>
      </w:r>
    </w:p>
    <w:p w14:paraId="53D56A84" w14:textId="77777777" w:rsidR="005F3D32" w:rsidRPr="00135B25" w:rsidRDefault="005F3D32" w:rsidP="005F3D32">
      <w:pPr>
        <w:pStyle w:val="ListParagraph"/>
        <w:numPr>
          <w:ilvl w:val="0"/>
          <w:numId w:val="2"/>
        </w:numPr>
        <w:ind w:left="450" w:hanging="450"/>
        <w:jc w:val="both"/>
        <w:rPr>
          <w:rFonts w:ascii="Arial" w:hAnsi="Arial" w:cs="Arial"/>
          <w:sz w:val="24"/>
          <w:szCs w:val="24"/>
        </w:rPr>
      </w:pPr>
      <w:proofErr w:type="spellStart"/>
      <w:r w:rsidRPr="00135B25">
        <w:rPr>
          <w:rFonts w:ascii="Arial" w:hAnsi="Arial" w:cs="Arial"/>
          <w:sz w:val="24"/>
          <w:szCs w:val="24"/>
        </w:rPr>
        <w:t>HoD</w:t>
      </w:r>
      <w:proofErr w:type="spellEnd"/>
      <w:r w:rsidRPr="00135B25">
        <w:rPr>
          <w:rFonts w:ascii="Arial" w:hAnsi="Arial" w:cs="Arial"/>
          <w:sz w:val="24"/>
          <w:szCs w:val="24"/>
        </w:rPr>
        <w:t xml:space="preserve"> informs student and Faculty Admissions Office of outcome and hand file to supervisor</w:t>
      </w:r>
    </w:p>
    <w:p w14:paraId="3D6429B6" w14:textId="77777777" w:rsidR="005F3D32" w:rsidRPr="00135B25" w:rsidRDefault="005F3D32" w:rsidP="005F3D32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46A10A33" w14:textId="77777777" w:rsidR="005F3D32" w:rsidRPr="00135B25" w:rsidRDefault="005F3D32" w:rsidP="005F3D32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135B25">
        <w:rPr>
          <w:rFonts w:ascii="Arial" w:hAnsi="Arial" w:cs="Arial"/>
          <w:b/>
          <w:sz w:val="24"/>
          <w:szCs w:val="24"/>
          <w:u w:val="single"/>
        </w:rPr>
        <w:t>SUPERVISOR APPOINTED WHAT NOW?</w:t>
      </w:r>
    </w:p>
    <w:p w14:paraId="2B1133A0" w14:textId="77777777" w:rsidR="005F3D32" w:rsidRPr="00135B25" w:rsidRDefault="005F3D32" w:rsidP="005F3D32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4DF64695" w14:textId="34A42A73" w:rsidR="005F3D32" w:rsidRPr="00135B25" w:rsidRDefault="005F3D32" w:rsidP="005F3D3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35B25">
        <w:rPr>
          <w:rFonts w:ascii="Arial" w:hAnsi="Arial" w:cs="Arial"/>
          <w:sz w:val="24"/>
          <w:szCs w:val="24"/>
        </w:rPr>
        <w:t>Once a supervisor is appointed the applicant – has 1 year to submit a research proposal</w:t>
      </w:r>
      <w:r>
        <w:rPr>
          <w:rFonts w:ascii="Arial" w:hAnsi="Arial" w:cs="Arial"/>
          <w:sz w:val="24"/>
          <w:szCs w:val="24"/>
        </w:rPr>
        <w:t xml:space="preserve"> for approval (check rules as</w:t>
      </w:r>
      <w:r w:rsidRPr="00135B25">
        <w:rPr>
          <w:rFonts w:ascii="Arial" w:hAnsi="Arial" w:cs="Arial"/>
          <w:sz w:val="24"/>
          <w:szCs w:val="24"/>
        </w:rPr>
        <w:t xml:space="preserve"> Masters has 6 months to do so)  at the </w:t>
      </w:r>
      <w:r w:rsidRPr="00135B25">
        <w:rPr>
          <w:rFonts w:ascii="Arial" w:hAnsi="Arial" w:cs="Arial"/>
          <w:b/>
          <w:sz w:val="24"/>
          <w:szCs w:val="24"/>
          <w:u w:val="single"/>
        </w:rPr>
        <w:t xml:space="preserve">Faculty Research Committee </w:t>
      </w:r>
    </w:p>
    <w:p w14:paraId="7BFEAA93" w14:textId="77777777" w:rsidR="005F3D32" w:rsidRPr="00135B25" w:rsidRDefault="005F3D32" w:rsidP="005F3D3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35B2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BEFORE </w:t>
      </w:r>
      <w:r w:rsidRPr="00135B25">
        <w:rPr>
          <w:rFonts w:ascii="Arial" w:hAnsi="Arial" w:cs="Arial"/>
          <w:sz w:val="24"/>
          <w:szCs w:val="24"/>
        </w:rPr>
        <w:t>a proposal can be submitted at the Faculty Research Committee – it need to be approved by the School Research Committee – therefore 2</w:t>
      </w:r>
      <w:r>
        <w:rPr>
          <w:rFonts w:ascii="Arial" w:hAnsi="Arial" w:cs="Arial"/>
          <w:sz w:val="24"/>
          <w:szCs w:val="24"/>
        </w:rPr>
        <w:t xml:space="preserve">/3 </w:t>
      </w:r>
      <w:r w:rsidRPr="00135B25">
        <w:rPr>
          <w:rFonts w:ascii="Arial" w:hAnsi="Arial" w:cs="Arial"/>
          <w:sz w:val="24"/>
          <w:szCs w:val="24"/>
        </w:rPr>
        <w:t>weeks before the Faculty Research Committee due date the proposal need to be submitted to the School Research Committee (due dates circulated)</w:t>
      </w:r>
    </w:p>
    <w:p w14:paraId="73E2D18B" w14:textId="77777777" w:rsidR="005F3D32" w:rsidRPr="00135B25" w:rsidRDefault="005F3D32" w:rsidP="005F3D32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u w:val="single"/>
        </w:rPr>
      </w:pPr>
      <w:r w:rsidRPr="00135B2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signature of acceptance </w:t>
      </w:r>
      <w:r w:rsidRPr="00135B25">
        <w:rPr>
          <w:rFonts w:ascii="Arial" w:hAnsi="Arial" w:cs="Arial"/>
          <w:sz w:val="24"/>
          <w:szCs w:val="24"/>
        </w:rPr>
        <w:t>by the School Research Committee needs to accompany the proposal to the Faculty Research Commit</w:t>
      </w:r>
      <w:r>
        <w:rPr>
          <w:rFonts w:ascii="Arial" w:hAnsi="Arial" w:cs="Arial"/>
          <w:sz w:val="24"/>
          <w:szCs w:val="24"/>
        </w:rPr>
        <w:t>te</w:t>
      </w:r>
      <w:r w:rsidRPr="00135B25">
        <w:rPr>
          <w:rFonts w:ascii="Arial" w:hAnsi="Arial" w:cs="Arial"/>
          <w:sz w:val="24"/>
          <w:szCs w:val="24"/>
        </w:rPr>
        <w:t>e.</w:t>
      </w:r>
    </w:p>
    <w:p w14:paraId="5F8DC358" w14:textId="77777777" w:rsidR="005F3D32" w:rsidRPr="00135B25" w:rsidRDefault="005F3D32" w:rsidP="005F3D32">
      <w:pPr>
        <w:pStyle w:val="ListParagraph"/>
        <w:ind w:left="450"/>
        <w:rPr>
          <w:rFonts w:ascii="Arial" w:hAnsi="Arial" w:cs="Arial"/>
          <w:sz w:val="24"/>
          <w:szCs w:val="24"/>
        </w:rPr>
      </w:pPr>
    </w:p>
    <w:p w14:paraId="5C8BFEED" w14:textId="77777777" w:rsidR="005F3D32" w:rsidRDefault="005F3D32" w:rsidP="005F3D32">
      <w:pPr>
        <w:pStyle w:val="ListParagraph"/>
        <w:ind w:left="450"/>
      </w:pPr>
    </w:p>
    <w:p w14:paraId="2CA1BC20" w14:textId="77777777" w:rsidR="00E737B2" w:rsidRDefault="00E737B2" w:rsidP="005F3D32">
      <w:pPr>
        <w:ind w:left="142"/>
        <w:rPr>
          <w:rFonts w:ascii="Times New Roman" w:hAnsi="Times New Roman"/>
          <w:snapToGrid/>
          <w:sz w:val="20"/>
          <w:lang w:val="en-GB"/>
        </w:rPr>
      </w:pPr>
    </w:p>
    <w:sectPr w:rsidR="00E737B2" w:rsidSect="001C62C1">
      <w:headerReference w:type="even" r:id="rId10"/>
      <w:headerReference w:type="default" r:id="rId11"/>
      <w:footerReference w:type="default" r:id="rId12"/>
      <w:pgSz w:w="11906" w:h="16838"/>
      <w:pgMar w:top="2665" w:right="851" w:bottom="1140" w:left="11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99095" w14:textId="77777777" w:rsidR="003038DE" w:rsidRDefault="003038DE" w:rsidP="00521CE8">
      <w:r>
        <w:separator/>
      </w:r>
    </w:p>
  </w:endnote>
  <w:endnote w:type="continuationSeparator" w:id="0">
    <w:p w14:paraId="3F6BB374" w14:textId="77777777" w:rsidR="003038DE" w:rsidRDefault="003038DE" w:rsidP="005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">
    <w:charset w:val="00"/>
    <w:family w:val="auto"/>
    <w:pitch w:val="variable"/>
    <w:sig w:usb0="00000003" w:usb1="00000000" w:usb2="00000000" w:usb3="00000000" w:csb0="00000001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5C1B7" w14:textId="5DD591A8" w:rsidR="00963235" w:rsidRDefault="001C62C1" w:rsidP="00521CE8">
    <w:pPr>
      <w:pStyle w:val="Footer"/>
      <w:ind w:left="-1134"/>
    </w:pPr>
    <w:r>
      <w:rPr>
        <w:noProof/>
        <w:snapToGrid/>
        <w:lang w:val="en-US"/>
      </w:rPr>
      <w:drawing>
        <wp:anchor distT="0" distB="0" distL="114300" distR="114300" simplePos="0" relativeHeight="251658240" behindDoc="0" locked="0" layoutInCell="1" allowOverlap="1" wp14:anchorId="791E4547" wp14:editId="492D5202">
          <wp:simplePos x="0" y="0"/>
          <wp:positionH relativeFrom="column">
            <wp:posOffset>-773430</wp:posOffset>
          </wp:positionH>
          <wp:positionV relativeFrom="paragraph">
            <wp:posOffset>-1184630</wp:posOffset>
          </wp:positionV>
          <wp:extent cx="7631430" cy="1396718"/>
          <wp:effectExtent l="0" t="0" r="0" b="635"/>
          <wp:wrapNone/>
          <wp:docPr id="3" name="Picture 3" descr="shared:Users:Work:Nelson Mandela University:10. Stationery:3. Letterheads:- Print:NMU - Letterhead - prin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red:Users:Work:Nelson Mandela University:10. Stationery:3. Letterheads:- Print:NMU - Letterhead - prin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48" cy="1396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6FA59" w14:textId="77777777" w:rsidR="003038DE" w:rsidRDefault="003038DE" w:rsidP="00521CE8">
      <w:r>
        <w:separator/>
      </w:r>
    </w:p>
  </w:footnote>
  <w:footnote w:type="continuationSeparator" w:id="0">
    <w:p w14:paraId="42BFC768" w14:textId="77777777" w:rsidR="003038DE" w:rsidRDefault="003038DE" w:rsidP="0052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88F9C" w14:textId="77777777" w:rsidR="00963235" w:rsidRDefault="00963235" w:rsidP="00521CE8">
    <w:pPr>
      <w:pStyle w:val="Header"/>
      <w:tabs>
        <w:tab w:val="clear" w:pos="4320"/>
        <w:tab w:val="clear" w:pos="8640"/>
        <w:tab w:val="center" w:pos="4815"/>
        <w:tab w:val="right" w:pos="9630"/>
      </w:tabs>
    </w:pPr>
    <w:r>
      <w:t>[Type text]</w:t>
    </w:r>
    <w:r>
      <w:tab/>
      <w:t>[Type text]</w:t>
    </w:r>
    <w:r>
      <w:tab/>
      <w:t>[Type text]</w:t>
    </w:r>
  </w:p>
  <w:p w14:paraId="18FA280B" w14:textId="77777777" w:rsidR="00963235" w:rsidRDefault="009632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4CDB6" w14:textId="523C9C1D" w:rsidR="00963235" w:rsidRDefault="001C62C1" w:rsidP="00E014B7">
    <w:pPr>
      <w:pStyle w:val="Header"/>
      <w:tabs>
        <w:tab w:val="left" w:pos="0"/>
      </w:tabs>
      <w:ind w:left="-1134"/>
      <w:jc w:val="center"/>
    </w:pPr>
    <w:r>
      <w:rPr>
        <w:noProof/>
        <w:snapToGrid/>
        <w:lang w:val="en-US"/>
      </w:rPr>
      <w:drawing>
        <wp:anchor distT="0" distB="0" distL="114300" distR="114300" simplePos="0" relativeHeight="251659264" behindDoc="0" locked="0" layoutInCell="1" allowOverlap="1" wp14:anchorId="215132EB" wp14:editId="58CC344A">
          <wp:simplePos x="0" y="0"/>
          <wp:positionH relativeFrom="column">
            <wp:posOffset>-762000</wp:posOffset>
          </wp:positionH>
          <wp:positionV relativeFrom="paragraph">
            <wp:posOffset>-22225</wp:posOffset>
          </wp:positionV>
          <wp:extent cx="7620000" cy="1966799"/>
          <wp:effectExtent l="0" t="0" r="0" b="0"/>
          <wp:wrapNone/>
          <wp:docPr id="4" name="Picture 4" descr="shared:Users:Work:Nelson Mandela University:10. Stationery:3. Letterheads:- Print:NMU - Letterhead - prin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Users:Work:Nelson Mandela University:10. Stationery:3. Letterheads:- Print:NMU - Letterhead - print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954" cy="196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E9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F50B8A"/>
    <w:multiLevelType w:val="hybridMultilevel"/>
    <w:tmpl w:val="B9DC9D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4111"/>
    <w:multiLevelType w:val="hybridMultilevel"/>
    <w:tmpl w:val="CD40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4D"/>
    <w:rsid w:val="00114C00"/>
    <w:rsid w:val="00161BA6"/>
    <w:rsid w:val="001C62C1"/>
    <w:rsid w:val="003038DE"/>
    <w:rsid w:val="003200A8"/>
    <w:rsid w:val="00437F38"/>
    <w:rsid w:val="00467E75"/>
    <w:rsid w:val="004D4A57"/>
    <w:rsid w:val="00521CE8"/>
    <w:rsid w:val="005A5773"/>
    <w:rsid w:val="005F3D32"/>
    <w:rsid w:val="00604653"/>
    <w:rsid w:val="00612AE1"/>
    <w:rsid w:val="00666990"/>
    <w:rsid w:val="006D3D12"/>
    <w:rsid w:val="0075446F"/>
    <w:rsid w:val="008952FF"/>
    <w:rsid w:val="0094464D"/>
    <w:rsid w:val="009620B0"/>
    <w:rsid w:val="00963235"/>
    <w:rsid w:val="00AF73E1"/>
    <w:rsid w:val="00B17AAE"/>
    <w:rsid w:val="00B27E5B"/>
    <w:rsid w:val="00B30038"/>
    <w:rsid w:val="00BA34A0"/>
    <w:rsid w:val="00C33100"/>
    <w:rsid w:val="00C535FF"/>
    <w:rsid w:val="00C66265"/>
    <w:rsid w:val="00E014B7"/>
    <w:rsid w:val="00E737B2"/>
    <w:rsid w:val="00E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D2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/>
      <w:snapToGrid w:val="0"/>
      <w:sz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4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C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1CE8"/>
    <w:rPr>
      <w:rFonts w:ascii="Arial" w:hAnsi="Arial"/>
      <w:snapToGrid w:val="0"/>
      <w:sz w:val="24"/>
      <w:lang w:val="en-ZA"/>
    </w:rPr>
  </w:style>
  <w:style w:type="paragraph" w:styleId="Footer">
    <w:name w:val="footer"/>
    <w:basedOn w:val="Normal"/>
    <w:link w:val="FooterChar"/>
    <w:rsid w:val="00521C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1CE8"/>
    <w:rPr>
      <w:rFonts w:ascii="Arial" w:hAnsi="Arial"/>
      <w:snapToGrid w:val="0"/>
      <w:sz w:val="24"/>
      <w:lang w:val="en-ZA"/>
    </w:rPr>
  </w:style>
  <w:style w:type="paragraph" w:styleId="ListParagraph">
    <w:name w:val="List Paragraph"/>
    <w:basedOn w:val="Normal"/>
    <w:uiPriority w:val="34"/>
    <w:qFormat/>
    <w:rsid w:val="005F3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dele.Tait@mandela.ac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00375-6848-46A2-9A06-C122380C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Summerstrand Campus (North)</vt:lpstr>
    </vt:vector>
  </TitlesOfParts>
  <Company>PE Technikon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Summerstrand Campus (North)</dc:title>
  <dc:creator>Brümmer</dc:creator>
  <cp:lastModifiedBy>Vogts, Chantell (Mrs) (2nd Avenue Campus)</cp:lastModifiedBy>
  <cp:revision>2</cp:revision>
  <cp:lastPrinted>2017-07-14T08:13:00Z</cp:lastPrinted>
  <dcterms:created xsi:type="dcterms:W3CDTF">2017-07-24T10:37:00Z</dcterms:created>
  <dcterms:modified xsi:type="dcterms:W3CDTF">2017-07-24T10:37:00Z</dcterms:modified>
</cp:coreProperties>
</file>